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46" w:rsidRPr="00A47D46" w:rsidRDefault="00A47D46" w:rsidP="00A47D46">
      <w:pPr>
        <w:spacing w:before="100" w:line="240" w:lineRule="auto"/>
        <w:jc w:val="both"/>
        <w:rPr>
          <w:rFonts w:ascii="Calibri" w:eastAsia="Times New Roman" w:hAnsi="Calibri" w:cs="Calibri"/>
          <w:color w:val="000000"/>
        </w:rPr>
      </w:pPr>
      <w:bookmarkStart w:id="0" w:name="_GoBack"/>
      <w:bookmarkEnd w:id="0"/>
      <w:r w:rsidRPr="00A47D46">
        <w:rPr>
          <w:rFonts w:ascii="Arial" w:eastAsia="Times New Roman" w:hAnsi="Arial" w:cs="Arial"/>
          <w:b/>
          <w:bCs/>
          <w:color w:val="000000"/>
          <w:sz w:val="20"/>
          <w:szCs w:val="20"/>
        </w:rPr>
        <w:t xml:space="preserve">Recession of </w:t>
      </w:r>
      <w:proofErr w:type="gramStart"/>
      <w:r w:rsidRPr="00A47D46">
        <w:rPr>
          <w:rFonts w:ascii="Arial" w:eastAsia="Times New Roman" w:hAnsi="Arial" w:cs="Arial"/>
          <w:b/>
          <w:bCs/>
          <w:color w:val="000000"/>
          <w:sz w:val="20"/>
          <w:szCs w:val="20"/>
        </w:rPr>
        <w:t>A</w:t>
      </w:r>
      <w:proofErr w:type="gramEnd"/>
      <w:r w:rsidRPr="00A47D46">
        <w:rPr>
          <w:rFonts w:ascii="Arial" w:eastAsia="Times New Roman" w:hAnsi="Arial" w:cs="Arial"/>
          <w:b/>
          <w:bCs/>
          <w:color w:val="000000"/>
          <w:sz w:val="20"/>
          <w:szCs w:val="20"/>
        </w:rPr>
        <w:t xml:space="preserve"> Contract on the Ground of Mistake</w:t>
      </w:r>
    </w:p>
    <w:p w:rsidR="00A47D46" w:rsidRPr="00A47D46" w:rsidRDefault="00A47D46" w:rsidP="00A47D46">
      <w:pPr>
        <w:spacing w:before="100" w:line="240" w:lineRule="auto"/>
        <w:jc w:val="both"/>
        <w:rPr>
          <w:rFonts w:ascii="Calibri" w:eastAsia="Times New Roman" w:hAnsi="Calibri" w:cs="Calibri"/>
          <w:color w:val="000000"/>
        </w:rPr>
      </w:pPr>
      <w:r w:rsidRPr="00A47D46">
        <w:rPr>
          <w:rFonts w:ascii="Arial" w:eastAsia="Times New Roman" w:hAnsi="Arial" w:cs="Arial"/>
          <w:b/>
          <w:bCs/>
          <w:color w:val="000000"/>
          <w:sz w:val="20"/>
          <w:szCs w:val="20"/>
        </w:rPr>
        <w:t>(Title)</w:t>
      </w:r>
    </w:p>
    <w:p w:rsidR="00A47D46" w:rsidRPr="00A47D46" w:rsidRDefault="00A47D46" w:rsidP="00A47D46">
      <w:pPr>
        <w:spacing w:before="100" w:line="240" w:lineRule="auto"/>
        <w:jc w:val="both"/>
        <w:rPr>
          <w:rFonts w:ascii="Calibri" w:eastAsia="Times New Roman" w:hAnsi="Calibri" w:cs="Calibri"/>
          <w:color w:val="000000"/>
        </w:rPr>
      </w:pPr>
      <w:r w:rsidRPr="00A47D46">
        <w:rPr>
          <w:rFonts w:ascii="Arial" w:eastAsia="Times New Roman" w:hAnsi="Arial" w:cs="Arial"/>
          <w:color w:val="000000"/>
          <w:sz w:val="20"/>
          <w:szCs w:val="20"/>
        </w:rPr>
        <w:t>A.B., the above-name plaintiff, states as follows:-</w:t>
      </w:r>
    </w:p>
    <w:p w:rsidR="00A47D46" w:rsidRPr="00A47D46" w:rsidRDefault="00A47D46"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1.</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 xml:space="preserve">On the .........day of ...........19................., the defendant represented to the plaintiff that a certain piece of ground belonging to the defendant, situated at..........., contained [ten big </w:t>
      </w:r>
      <w:proofErr w:type="gramStart"/>
      <w:r w:rsidRPr="00A47D46">
        <w:rPr>
          <w:rFonts w:ascii="Arial" w:eastAsia="Times New Roman" w:hAnsi="Arial" w:cs="Arial"/>
          <w:color w:val="000000"/>
          <w:sz w:val="20"/>
          <w:szCs w:val="20"/>
        </w:rPr>
        <w:t>has ]</w:t>
      </w:r>
      <w:proofErr w:type="gramEnd"/>
      <w:r w:rsidRPr="00A47D46">
        <w:rPr>
          <w:rFonts w:ascii="Arial" w:eastAsia="Times New Roman" w:hAnsi="Arial" w:cs="Arial"/>
          <w:color w:val="000000"/>
          <w:sz w:val="20"/>
          <w:szCs w:val="20"/>
        </w:rPr>
        <w:t>.</w:t>
      </w:r>
    </w:p>
    <w:p w:rsidR="00A47D46" w:rsidRPr="00A47D46" w:rsidRDefault="00A47D46"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2.</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 xml:space="preserve">The plaintiff was thereby induced to purchase the same at the price of .................rupees in the belief that the said representation was true, and signed an agreement of which the original is hereto annexed. But the land has not </w:t>
      </w:r>
      <w:proofErr w:type="gramStart"/>
      <w:r w:rsidRPr="00A47D46">
        <w:rPr>
          <w:rFonts w:ascii="Arial" w:eastAsia="Times New Roman" w:hAnsi="Arial" w:cs="Arial"/>
          <w:color w:val="000000"/>
          <w:sz w:val="20"/>
          <w:szCs w:val="20"/>
        </w:rPr>
        <w:t>be</w:t>
      </w:r>
      <w:proofErr w:type="gramEnd"/>
      <w:r w:rsidRPr="00A47D46">
        <w:rPr>
          <w:rFonts w:ascii="Arial" w:eastAsia="Times New Roman" w:hAnsi="Arial" w:cs="Arial"/>
          <w:color w:val="000000"/>
          <w:sz w:val="20"/>
          <w:szCs w:val="20"/>
        </w:rPr>
        <w:t xml:space="preserve"> transferred to him.</w:t>
      </w:r>
    </w:p>
    <w:p w:rsidR="00A47D46" w:rsidRPr="00A47D46" w:rsidRDefault="00A47D46"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3.</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On the ..........day of ........19..., the plaintiff paid the defendant .rupees as part of the purchase-money.</w:t>
      </w:r>
    </w:p>
    <w:p w:rsidR="00A47D46" w:rsidRPr="00A47D46" w:rsidRDefault="00A47D46"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4.</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 xml:space="preserve">That the said piece </w:t>
      </w:r>
      <w:proofErr w:type="spellStart"/>
      <w:r w:rsidRPr="00A47D46">
        <w:rPr>
          <w:rFonts w:ascii="Arial" w:eastAsia="Times New Roman" w:hAnsi="Arial" w:cs="Arial"/>
          <w:color w:val="000000"/>
          <w:sz w:val="20"/>
          <w:szCs w:val="20"/>
        </w:rPr>
        <w:t>o</w:t>
      </w:r>
      <w:proofErr w:type="spellEnd"/>
      <w:r w:rsidRPr="00A47D46">
        <w:rPr>
          <w:rFonts w:ascii="Arial" w:eastAsia="Times New Roman" w:hAnsi="Arial" w:cs="Arial"/>
          <w:color w:val="000000"/>
          <w:sz w:val="20"/>
          <w:szCs w:val="20"/>
        </w:rPr>
        <w:t xml:space="preserve"> ground contained in fact only </w:t>
      </w:r>
      <w:proofErr w:type="gramStart"/>
      <w:r w:rsidRPr="00A47D46">
        <w:rPr>
          <w:rFonts w:ascii="Arial" w:eastAsia="Times New Roman" w:hAnsi="Arial" w:cs="Arial"/>
          <w:color w:val="000000"/>
          <w:sz w:val="20"/>
          <w:szCs w:val="20"/>
        </w:rPr>
        <w:t>[ five</w:t>
      </w:r>
      <w:proofErr w:type="gramEnd"/>
      <w:r w:rsidRPr="00A47D46">
        <w:rPr>
          <w:rFonts w:ascii="Arial" w:eastAsia="Times New Roman" w:hAnsi="Arial" w:cs="Arial"/>
          <w:color w:val="000000"/>
          <w:sz w:val="20"/>
          <w:szCs w:val="20"/>
        </w:rPr>
        <w:t xml:space="preserve"> big has ].</w:t>
      </w:r>
    </w:p>
    <w:p w:rsidR="00A47D46" w:rsidRPr="00A47D46" w:rsidRDefault="00A47D46" w:rsidP="00A47D46">
      <w:pPr>
        <w:spacing w:before="100" w:line="240" w:lineRule="auto"/>
        <w:ind w:left="720"/>
        <w:jc w:val="both"/>
        <w:rPr>
          <w:rFonts w:ascii="Calibri" w:eastAsia="Times New Roman" w:hAnsi="Calibri" w:cs="Calibri"/>
          <w:color w:val="000000"/>
        </w:rPr>
      </w:pPr>
      <w:r w:rsidRPr="00A47D46">
        <w:rPr>
          <w:rFonts w:ascii="Arial" w:eastAsia="Times New Roman" w:hAnsi="Arial" w:cs="Arial"/>
          <w:color w:val="000000"/>
          <w:sz w:val="20"/>
          <w:szCs w:val="20"/>
        </w:rPr>
        <w:t>[As in paras.5 and 6 of Forum No.1]</w:t>
      </w:r>
    </w:p>
    <w:p w:rsidR="00A47D46" w:rsidRPr="00A47D46" w:rsidRDefault="00A47D46"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7.</w:t>
      </w:r>
      <w:r w:rsidRPr="00A47D46">
        <w:rPr>
          <w:rFonts w:ascii="Times New Roman" w:eastAsia="Times New Roman" w:hAnsi="Times New Roman" w:cs="Times New Roman"/>
          <w:color w:val="000000"/>
          <w:sz w:val="14"/>
          <w:szCs w:val="14"/>
        </w:rPr>
        <w:t>     </w:t>
      </w:r>
      <w:proofErr w:type="gramStart"/>
      <w:r w:rsidRPr="00A47D46">
        <w:rPr>
          <w:rFonts w:ascii="Arial" w:eastAsia="Times New Roman" w:hAnsi="Arial" w:cs="Arial"/>
          <w:color w:val="000000"/>
          <w:sz w:val="20"/>
          <w:szCs w:val="20"/>
        </w:rPr>
        <w:t>the</w:t>
      </w:r>
      <w:proofErr w:type="gramEnd"/>
      <w:r w:rsidRPr="00A47D46">
        <w:rPr>
          <w:rFonts w:ascii="Arial" w:eastAsia="Times New Roman" w:hAnsi="Arial" w:cs="Arial"/>
          <w:color w:val="000000"/>
          <w:sz w:val="20"/>
          <w:szCs w:val="20"/>
        </w:rPr>
        <w:t xml:space="preserve"> plaintiff claims --</w:t>
      </w:r>
    </w:p>
    <w:p w:rsidR="00A47D46" w:rsidRPr="00A47D46" w:rsidRDefault="00A47D46" w:rsidP="00A47D46">
      <w:pPr>
        <w:spacing w:before="100" w:line="240" w:lineRule="auto"/>
        <w:ind w:left="1080" w:hanging="360"/>
        <w:jc w:val="both"/>
        <w:rPr>
          <w:rFonts w:ascii="Calibri" w:eastAsia="Times New Roman" w:hAnsi="Calibri" w:cs="Calibri"/>
          <w:color w:val="000000"/>
        </w:rPr>
      </w:pPr>
      <w:r w:rsidRPr="00A47D46">
        <w:rPr>
          <w:rFonts w:ascii="Symbol" w:eastAsia="Times New Roman" w:hAnsi="Symbol" w:cs="Calibri"/>
          <w:color w:val="000000"/>
          <w:sz w:val="20"/>
          <w:szCs w:val="20"/>
        </w:rPr>
        <w:t></w:t>
      </w:r>
      <w:r w:rsidRPr="00A47D46">
        <w:rPr>
          <w:rFonts w:ascii="Times New Roman" w:eastAsia="Times New Roman" w:hAnsi="Times New Roman" w:cs="Times New Roman"/>
          <w:color w:val="000000"/>
          <w:sz w:val="14"/>
          <w:szCs w:val="14"/>
        </w:rPr>
        <w:t>         </w:t>
      </w:r>
      <w:proofErr w:type="gramStart"/>
      <w:r w:rsidRPr="00A47D46">
        <w:rPr>
          <w:rFonts w:ascii="Arial" w:eastAsia="Times New Roman" w:hAnsi="Arial" w:cs="Arial"/>
          <w:color w:val="000000"/>
          <w:sz w:val="20"/>
          <w:szCs w:val="20"/>
        </w:rPr>
        <w:t>rupees</w:t>
      </w:r>
      <w:proofErr w:type="gramEnd"/>
      <w:r w:rsidRPr="00A47D46">
        <w:rPr>
          <w:rFonts w:ascii="Arial" w:eastAsia="Times New Roman" w:hAnsi="Arial" w:cs="Arial"/>
          <w:color w:val="000000"/>
          <w:sz w:val="20"/>
          <w:szCs w:val="20"/>
        </w:rPr>
        <w:t>, with interest from the day of 19;</w:t>
      </w:r>
    </w:p>
    <w:p w:rsidR="00A47D46" w:rsidRPr="00A47D46" w:rsidRDefault="00A47D46" w:rsidP="00A47D46">
      <w:pPr>
        <w:spacing w:before="100" w:line="240" w:lineRule="auto"/>
        <w:ind w:left="1080" w:hanging="360"/>
        <w:jc w:val="both"/>
        <w:rPr>
          <w:rFonts w:ascii="Calibri" w:eastAsia="Times New Roman" w:hAnsi="Calibri" w:cs="Calibri"/>
          <w:color w:val="000000"/>
        </w:rPr>
      </w:pPr>
      <w:r w:rsidRPr="00A47D46">
        <w:rPr>
          <w:rFonts w:ascii="Symbol" w:eastAsia="Times New Roman" w:hAnsi="Symbol" w:cs="Calibri"/>
          <w:color w:val="000000"/>
          <w:sz w:val="20"/>
          <w:szCs w:val="20"/>
        </w:rPr>
        <w:t></w:t>
      </w:r>
      <w:r w:rsidRPr="00A47D46">
        <w:rPr>
          <w:rFonts w:ascii="Times New Roman" w:eastAsia="Times New Roman" w:hAnsi="Times New Roman" w:cs="Times New Roman"/>
          <w:color w:val="000000"/>
          <w:sz w:val="14"/>
          <w:szCs w:val="14"/>
        </w:rPr>
        <w:t>         </w:t>
      </w:r>
      <w:proofErr w:type="gramStart"/>
      <w:r w:rsidRPr="00A47D46">
        <w:rPr>
          <w:rFonts w:ascii="Arial" w:eastAsia="Times New Roman" w:hAnsi="Arial" w:cs="Arial"/>
          <w:color w:val="000000"/>
          <w:sz w:val="20"/>
          <w:szCs w:val="20"/>
        </w:rPr>
        <w:t>that</w:t>
      </w:r>
      <w:proofErr w:type="gramEnd"/>
      <w:r w:rsidRPr="00A47D46">
        <w:rPr>
          <w:rFonts w:ascii="Arial" w:eastAsia="Times New Roman" w:hAnsi="Arial" w:cs="Arial"/>
          <w:color w:val="000000"/>
          <w:sz w:val="20"/>
          <w:szCs w:val="20"/>
        </w:rPr>
        <w:t xml:space="preserve"> the said agreement be delivered up and cancelled.</w:t>
      </w:r>
    </w:p>
    <w:sectPr w:rsidR="00A47D46" w:rsidRPr="00A4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46"/>
    <w:rsid w:val="00A47D46"/>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D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D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2019-07-21T06:50:00Z</dcterms:created>
  <dcterms:modified xsi:type="dcterms:W3CDTF">2019-07-21T06:50:00Z</dcterms:modified>
</cp:coreProperties>
</file>